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D2" w:rsidRPr="00774679" w:rsidRDefault="00AE0ED2" w:rsidP="00AE0ED2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Муниципальное автономное дошкольное образовательное учреждение</w:t>
      </w:r>
    </w:p>
    <w:p w:rsidR="00AE0ED2" w:rsidRPr="00774679" w:rsidRDefault="00AE0ED2" w:rsidP="00AE0ED2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детс</w:t>
      </w:r>
      <w:r w:rsidR="00590FD7">
        <w:rPr>
          <w:rFonts w:ascii="Times New Roman" w:hAnsi="Times New Roman"/>
          <w:b/>
          <w:sz w:val="26"/>
          <w:szCs w:val="26"/>
        </w:rPr>
        <w:t>кий сад комбинированного вида №36</w:t>
      </w:r>
      <w:r w:rsidRPr="00774679">
        <w:rPr>
          <w:rFonts w:ascii="Times New Roman" w:hAnsi="Times New Roman"/>
          <w:b/>
          <w:sz w:val="26"/>
          <w:szCs w:val="26"/>
        </w:rPr>
        <w:t xml:space="preserve"> «</w:t>
      </w:r>
      <w:r w:rsidR="00590FD7">
        <w:rPr>
          <w:rFonts w:ascii="Times New Roman" w:hAnsi="Times New Roman"/>
          <w:b/>
          <w:sz w:val="26"/>
          <w:szCs w:val="26"/>
        </w:rPr>
        <w:t>Аленький цветочек</w:t>
      </w:r>
      <w:r w:rsidRPr="00774679">
        <w:rPr>
          <w:rFonts w:ascii="Times New Roman" w:hAnsi="Times New Roman"/>
          <w:b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b/>
          <w:sz w:val="26"/>
          <w:szCs w:val="26"/>
        </w:rPr>
        <w:t>г.Белебея</w:t>
      </w:r>
      <w:proofErr w:type="spellEnd"/>
    </w:p>
    <w:p w:rsidR="00AE0ED2" w:rsidRDefault="00AE0ED2" w:rsidP="00AE0ED2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spellStart"/>
      <w:r w:rsidRPr="00774679">
        <w:rPr>
          <w:rFonts w:ascii="Times New Roman" w:hAnsi="Times New Roman"/>
          <w:b/>
          <w:sz w:val="26"/>
          <w:szCs w:val="26"/>
        </w:rPr>
        <w:t>Белебеевский</w:t>
      </w:r>
      <w:proofErr w:type="spellEnd"/>
      <w:r w:rsidRPr="00774679">
        <w:rPr>
          <w:rFonts w:ascii="Times New Roman" w:hAnsi="Times New Roman"/>
          <w:b/>
          <w:sz w:val="26"/>
          <w:szCs w:val="26"/>
        </w:rPr>
        <w:t xml:space="preserve"> район Республики Башкортостан</w:t>
      </w:r>
    </w:p>
    <w:p w:rsidR="00AE0ED2" w:rsidRDefault="00590FD7" w:rsidP="00AE0ED2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(МАДОУ №36</w:t>
      </w:r>
      <w:r w:rsidR="00AE0ED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AE0ED2">
        <w:rPr>
          <w:rFonts w:ascii="Times New Roman" w:hAnsi="Times New Roman"/>
          <w:b/>
          <w:sz w:val="26"/>
          <w:szCs w:val="26"/>
        </w:rPr>
        <w:t>г.Белебея</w:t>
      </w:r>
      <w:proofErr w:type="spellEnd"/>
      <w:r w:rsidR="00AE0ED2">
        <w:rPr>
          <w:rFonts w:ascii="Times New Roman" w:hAnsi="Times New Roman"/>
          <w:b/>
          <w:sz w:val="26"/>
          <w:szCs w:val="26"/>
        </w:rPr>
        <w:t>)</w:t>
      </w:r>
    </w:p>
    <w:p w:rsidR="00AE0ED2" w:rsidRDefault="00AE0ED2" w:rsidP="00AE0ED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AE0ED2" w:rsidRPr="009D0CCC" w:rsidTr="009B6A35">
        <w:tc>
          <w:tcPr>
            <w:tcW w:w="5070" w:type="dxa"/>
            <w:shd w:val="clear" w:color="auto" w:fill="auto"/>
          </w:tcPr>
          <w:p w:rsidR="00AE0ED2" w:rsidRPr="00977198" w:rsidRDefault="00AE0ED2" w:rsidP="009B6A35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4"/>
              </w:rPr>
            </w:pPr>
            <w:bookmarkStart w:id="0" w:name="_Hlk65923743"/>
            <w:r w:rsidRPr="00977198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590FD7" w:rsidRDefault="00AE0ED2" w:rsidP="009B6A35">
            <w:pPr>
              <w:spacing w:after="0" w:line="240" w:lineRule="auto"/>
              <w:ind w:left="235" w:right="83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 xml:space="preserve">на педагогическом совете </w:t>
            </w:r>
          </w:p>
          <w:p w:rsidR="00AE0ED2" w:rsidRPr="00977198" w:rsidRDefault="00590FD7" w:rsidP="009B6A35">
            <w:pPr>
              <w:spacing w:after="0" w:line="240" w:lineRule="auto"/>
              <w:ind w:left="235" w:right="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№36</w:t>
            </w:r>
            <w:r w:rsidR="00AE0ED2" w:rsidRPr="0097719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E0ED2" w:rsidRPr="00977198">
              <w:rPr>
                <w:rFonts w:ascii="Times New Roman" w:hAnsi="Times New Roman" w:cs="Times New Roman"/>
                <w:sz w:val="24"/>
              </w:rPr>
              <w:t>г.Белебея</w:t>
            </w:r>
            <w:proofErr w:type="spellEnd"/>
          </w:p>
          <w:p w:rsidR="00AE0ED2" w:rsidRPr="00977198" w:rsidRDefault="00AE0ED2" w:rsidP="009B6A35">
            <w:pPr>
              <w:spacing w:after="0" w:line="240" w:lineRule="auto"/>
              <w:ind w:left="235" w:right="528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>Протокол</w:t>
            </w:r>
            <w:r w:rsidRPr="0097719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№</w:t>
            </w:r>
            <w:r w:rsidR="009F64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F640F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от</w:t>
            </w:r>
            <w:r w:rsidRPr="009771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9F640F">
              <w:rPr>
                <w:rFonts w:ascii="Times New Roman" w:hAnsi="Times New Roman" w:cs="Times New Roman"/>
                <w:sz w:val="24"/>
              </w:rPr>
              <w:t>«</w:t>
            </w:r>
            <w:r w:rsidR="009F640F">
              <w:rPr>
                <w:rFonts w:ascii="Times New Roman" w:hAnsi="Times New Roman" w:cs="Times New Roman"/>
                <w:sz w:val="24"/>
                <w:u w:val="single"/>
              </w:rPr>
              <w:t>31</w:t>
            </w:r>
            <w:r w:rsidRPr="00977198">
              <w:rPr>
                <w:rFonts w:ascii="Times New Roman" w:hAnsi="Times New Roman" w:cs="Times New Roman"/>
                <w:sz w:val="24"/>
              </w:rPr>
              <w:t>»</w:t>
            </w:r>
            <w:r w:rsidR="009F64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9F640F">
              <w:rPr>
                <w:rFonts w:ascii="Times New Roman" w:hAnsi="Times New Roman" w:cs="Times New Roman"/>
                <w:spacing w:val="-4"/>
                <w:sz w:val="24"/>
                <w:u w:val="single"/>
              </w:rPr>
              <w:t>августа</w:t>
            </w:r>
            <w:r w:rsidRPr="009771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9F640F">
              <w:rPr>
                <w:rFonts w:ascii="Times New Roman" w:hAnsi="Times New Roman" w:cs="Times New Roman"/>
                <w:sz w:val="24"/>
              </w:rPr>
              <w:t>2020</w:t>
            </w:r>
            <w:r w:rsidRPr="00977198">
              <w:rPr>
                <w:rFonts w:ascii="Times New Roman" w:hAnsi="Times New Roman" w:cs="Times New Roman"/>
                <w:sz w:val="24"/>
              </w:rPr>
              <w:t>г.</w:t>
            </w:r>
          </w:p>
          <w:p w:rsidR="00AE0ED2" w:rsidRPr="00977198" w:rsidRDefault="00AE0ED2" w:rsidP="009B6A35">
            <w:pPr>
              <w:pStyle w:val="a4"/>
              <w:rPr>
                <w:sz w:val="26"/>
              </w:rPr>
            </w:pPr>
          </w:p>
          <w:p w:rsidR="00AE0ED2" w:rsidRPr="00977198" w:rsidRDefault="00AE0ED2" w:rsidP="009B6A35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AE0ED2" w:rsidRPr="00977198" w:rsidRDefault="00AE0ED2" w:rsidP="009B6A35">
            <w:pPr>
              <w:spacing w:after="0" w:line="240" w:lineRule="auto"/>
              <w:ind w:left="235" w:right="37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>Протокол</w:t>
            </w:r>
            <w:r w:rsidRPr="0097719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общего</w:t>
            </w:r>
            <w:r w:rsidRPr="00977198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родительского</w:t>
            </w:r>
            <w:r w:rsidRPr="00977198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собрания</w:t>
            </w:r>
            <w:r w:rsidRPr="0097719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90FD7">
              <w:rPr>
                <w:rFonts w:ascii="Times New Roman" w:hAnsi="Times New Roman" w:cs="Times New Roman"/>
                <w:sz w:val="24"/>
              </w:rPr>
              <w:t>МАДОУ №36</w:t>
            </w:r>
            <w:r w:rsidRPr="0097719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7198">
              <w:rPr>
                <w:rFonts w:ascii="Times New Roman" w:hAnsi="Times New Roman" w:cs="Times New Roman"/>
                <w:sz w:val="24"/>
              </w:rPr>
              <w:t>г.Белебея</w:t>
            </w:r>
            <w:proofErr w:type="spellEnd"/>
          </w:p>
          <w:p w:rsidR="00AE0ED2" w:rsidRPr="00977198" w:rsidRDefault="00AE0ED2" w:rsidP="009B6A35">
            <w:pPr>
              <w:spacing w:after="0" w:line="240" w:lineRule="auto"/>
              <w:ind w:left="235" w:right="37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97719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9771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«</w:t>
            </w:r>
            <w:r w:rsidR="00A65A26">
              <w:rPr>
                <w:rFonts w:ascii="Times New Roman" w:hAnsi="Times New Roman" w:cs="Times New Roman"/>
                <w:sz w:val="24"/>
                <w:u w:val="single"/>
              </w:rPr>
              <w:t>28</w:t>
            </w:r>
            <w:r w:rsidRPr="00977198">
              <w:rPr>
                <w:rFonts w:ascii="Times New Roman" w:hAnsi="Times New Roman" w:cs="Times New Roman"/>
                <w:sz w:val="24"/>
              </w:rPr>
              <w:t>»</w:t>
            </w:r>
            <w:r w:rsidR="00A65A2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65A26"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 xml:space="preserve">августа </w:t>
            </w:r>
            <w:r w:rsidRPr="0097719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A65A26">
              <w:rPr>
                <w:rFonts w:ascii="Times New Roman" w:hAnsi="Times New Roman" w:cs="Times New Roman"/>
                <w:sz w:val="24"/>
              </w:rPr>
              <w:t>2020</w:t>
            </w:r>
            <w:r w:rsidRPr="00977198">
              <w:rPr>
                <w:rFonts w:ascii="Times New Roman" w:hAnsi="Times New Roman" w:cs="Times New Roman"/>
                <w:sz w:val="24"/>
              </w:rPr>
              <w:t>г.</w:t>
            </w:r>
            <w:r w:rsidRPr="0097719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№</w:t>
            </w:r>
            <w:r w:rsidR="00A65A2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5A26" w:rsidRPr="00A65A26">
              <w:rPr>
                <w:rFonts w:ascii="Times New Roman" w:hAnsi="Times New Roman" w:cs="Times New Roman"/>
                <w:sz w:val="24"/>
                <w:u w:val="single"/>
              </w:rPr>
              <w:t>4</w:t>
            </w:r>
            <w:r w:rsidR="00CC699E" w:rsidRPr="00A65A26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CC699E"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  <w:p w:rsidR="00AE0ED2" w:rsidRPr="0069662E" w:rsidRDefault="00AE0ED2" w:rsidP="009B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AE0ED2" w:rsidRPr="00977198" w:rsidRDefault="00AE0ED2" w:rsidP="009B6A35">
            <w:pPr>
              <w:spacing w:before="89" w:after="0" w:line="240" w:lineRule="auto"/>
              <w:ind w:left="1309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AE0ED2" w:rsidRDefault="00AE0ED2" w:rsidP="009B6A35">
            <w:pPr>
              <w:tabs>
                <w:tab w:val="left" w:pos="3969"/>
              </w:tabs>
              <w:spacing w:after="0" w:line="240" w:lineRule="auto"/>
              <w:ind w:left="1309" w:right="73"/>
              <w:rPr>
                <w:rFonts w:ascii="Times New Roman" w:hAnsi="Times New Roman" w:cs="Times New Roman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 xml:space="preserve">Приказом заведующего </w:t>
            </w:r>
          </w:p>
          <w:p w:rsidR="00AE0ED2" w:rsidRDefault="00AE0ED2" w:rsidP="009B6A35">
            <w:pPr>
              <w:tabs>
                <w:tab w:val="left" w:pos="3969"/>
              </w:tabs>
              <w:spacing w:after="0" w:line="240" w:lineRule="auto"/>
              <w:ind w:left="1309" w:right="73"/>
              <w:rPr>
                <w:rFonts w:ascii="Times New Roman" w:hAnsi="Times New Roman" w:cs="Times New Roman"/>
                <w:spacing w:val="-57"/>
                <w:sz w:val="24"/>
              </w:rPr>
            </w:pPr>
            <w:r w:rsidRPr="00977198">
              <w:rPr>
                <w:rFonts w:ascii="Times New Roman" w:hAnsi="Times New Roman" w:cs="Times New Roman"/>
                <w:sz w:val="24"/>
              </w:rPr>
              <w:t>МАДОУ</w:t>
            </w:r>
            <w:r w:rsidRPr="0097719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z w:val="24"/>
              </w:rPr>
              <w:t>№</w:t>
            </w:r>
            <w:r w:rsidR="00590FD7">
              <w:rPr>
                <w:rFonts w:ascii="Times New Roman" w:hAnsi="Times New Roman" w:cs="Times New Roman"/>
                <w:spacing w:val="-6"/>
                <w:sz w:val="24"/>
              </w:rPr>
              <w:t>36</w:t>
            </w:r>
            <w:r w:rsidRPr="0097719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7198">
              <w:rPr>
                <w:rFonts w:ascii="Times New Roman" w:hAnsi="Times New Roman" w:cs="Times New Roman"/>
                <w:sz w:val="24"/>
              </w:rPr>
              <w:t>г.Белебея</w:t>
            </w:r>
            <w:proofErr w:type="spellEnd"/>
            <w:r w:rsidRPr="0097719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719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:rsidR="00AE0ED2" w:rsidRPr="009F640F" w:rsidRDefault="009F640F" w:rsidP="009B6A35">
            <w:pPr>
              <w:tabs>
                <w:tab w:val="left" w:pos="3969"/>
              </w:tabs>
              <w:spacing w:after="0" w:line="240" w:lineRule="auto"/>
              <w:ind w:left="1309" w:right="73"/>
              <w:rPr>
                <w:rFonts w:ascii="Times New Roman" w:hAnsi="Times New Roman" w:cs="Times New Roman"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 w:rsidR="00AE0ED2" w:rsidRPr="00977198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31</w:t>
            </w:r>
            <w:r w:rsidRPr="00977198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u w:val="single"/>
              </w:rPr>
              <w:t>августа</w:t>
            </w:r>
            <w:r w:rsidRPr="0097719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2020</w:t>
            </w:r>
            <w:r w:rsidRPr="00977198">
              <w:rPr>
                <w:rFonts w:ascii="Times New Roman" w:hAnsi="Times New Roman" w:cs="Times New Roman"/>
                <w:sz w:val="24"/>
              </w:rPr>
              <w:t>г.</w:t>
            </w:r>
            <w:r w:rsidR="00AE0ED2" w:rsidRPr="0097719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E0ED2" w:rsidRPr="00977198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>220</w:t>
            </w:r>
          </w:p>
          <w:p w:rsidR="00AE0ED2" w:rsidRPr="0069662E" w:rsidRDefault="00AE0ED2" w:rsidP="009B6A35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bookmarkEnd w:id="0"/>
    </w:tbl>
    <w:p w:rsidR="00975D37" w:rsidRDefault="00975D37" w:rsidP="00975D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</w:rPr>
      </w:pPr>
    </w:p>
    <w:p w:rsidR="00B73A86" w:rsidRPr="00AE0ED2" w:rsidRDefault="00975D37" w:rsidP="00AE0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</w:rPr>
        <w:t xml:space="preserve">                                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Положени</w:t>
      </w: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е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 родительском комитете группы</w:t>
      </w:r>
      <w:bookmarkStart w:id="1" w:name="_GoBack"/>
      <w:bookmarkEnd w:id="1"/>
    </w:p>
    <w:p w:rsidR="00975D37" w:rsidRPr="00AE0ED2" w:rsidRDefault="00975D37" w:rsidP="00AE0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B73A86" w:rsidRPr="00AE0ED2" w:rsidRDefault="00975D37" w:rsidP="00AE0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        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1.Общие положения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1.1. Настоящее положение разработано для групп</w:t>
      </w:r>
      <w:r w:rsidR="00CC699E">
        <w:rPr>
          <w:rFonts w:ascii="Times New Roman" w:eastAsia="Times New Roman" w:hAnsi="Times New Roman" w:cs="Times New Roman"/>
          <w:sz w:val="26"/>
          <w:szCs w:val="26"/>
        </w:rPr>
        <w:t xml:space="preserve"> МАДОУ №36 </w:t>
      </w:r>
      <w:proofErr w:type="spellStart"/>
      <w:r w:rsidR="00CC699E">
        <w:rPr>
          <w:rFonts w:ascii="Times New Roman" w:eastAsia="Times New Roman" w:hAnsi="Times New Roman" w:cs="Times New Roman"/>
          <w:sz w:val="26"/>
          <w:szCs w:val="26"/>
        </w:rPr>
        <w:t>г.Белебея</w:t>
      </w:r>
      <w:proofErr w:type="spellEnd"/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Законом РФ "Об образовании</w:t>
      </w:r>
      <w:r w:rsidR="00A65A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65A26">
        <w:rPr>
          <w:color w:val="000000"/>
          <w:lang w:bidi="ru-RU"/>
        </w:rPr>
        <w:t xml:space="preserve">в </w:t>
      </w:r>
      <w:r w:rsidR="00A65A26" w:rsidRPr="00A65A26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Российской Федерации» №273-Ф3 от 29.12.2012</w:t>
      </w:r>
      <w:r w:rsidRPr="00A65A26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, Уставом 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 Правилами внутреннего трудового распорядка ДОУ.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1.2. Родительский комитет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– постоянный орган самоуправления группы, действующий в целях развития и совершенствования образовательного и воспитательного процесса, взаимодействия родительской общественности.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1.3. Родительский комитет групп избирается на родительских собраниях групп из числа родителей (законных представителей), численностью не менее трех человек.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1.4. Срок данного положения не ограничен. Данное положение действует до принятия нового.</w:t>
      </w:r>
    </w:p>
    <w:p w:rsidR="00B73A86" w:rsidRPr="00AE0ED2" w:rsidRDefault="00975D37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Основные задачи Родительского комитета группы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2.1. Основными задачами Родительского комитета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являются: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совместная работа по реализации государственной политики в области дошкольного образования;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защита прав и интересов воспитанников группы;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защита прав и интересов родителей (законных представлений);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рассмотрение и обсуждение основных направлений развития группы;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обсуждение дополнительных платных услуг в Учреждении;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оказание посильной помощи в материально-техническом оснащении группы.</w:t>
      </w:r>
    </w:p>
    <w:p w:rsidR="00B73A86" w:rsidRPr="00AE0ED2" w:rsidRDefault="00A65F7A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3. Функции Родительского комитета группы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3.1. Родительский комитет группы: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участвует в определении образовательной деятельности группы;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обсуждает вопросы содержания, форм и методов образовательного процесса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планировани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педагогической деятельности группы;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заслушивает отчёты заведующего, воспитателей о создании условий для реализации общеобразовательных программ в группе;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lastRenderedPageBreak/>
        <w:t>- участвуют в подведении итогов деятельности группы за учебный год по вопросам работы с родительской общественностью;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принимает информацию, отчёты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оказывает помощь воспитателям в работе с неблагополучными семьями;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группе;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содействует в организации совместных с родителями (законными представителями) мероприятий в группе;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привлекает внебюджетные и спонсорские средства, шефскую помощь заинтересованных организаций</w:t>
      </w:r>
      <w:r w:rsidR="00454A8E">
        <w:rPr>
          <w:rFonts w:ascii="Times New Roman" w:eastAsia="Times New Roman" w:hAnsi="Times New Roman" w:cs="Times New Roman"/>
          <w:sz w:val="26"/>
          <w:szCs w:val="26"/>
        </w:rPr>
        <w:t xml:space="preserve"> для финансовой поддержки групп.</w:t>
      </w:r>
    </w:p>
    <w:p w:rsidR="00AE0ED2" w:rsidRDefault="00A65F7A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</w:t>
      </w:r>
    </w:p>
    <w:p w:rsidR="00B73A86" w:rsidRPr="00AE0ED2" w:rsidRDefault="00B73A86" w:rsidP="00CC6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4. Права Родительского комитета групп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4.1. Родительский комитет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имеет право: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принимать участие в управлении группы как орган самоуправления;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требовать от заведующего Учреждением выполнения его решений.</w:t>
      </w:r>
    </w:p>
    <w:p w:rsidR="00AE0ED2" w:rsidRDefault="00A65F7A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</w:t>
      </w:r>
    </w:p>
    <w:p w:rsidR="00B73A86" w:rsidRPr="00AE0ED2" w:rsidRDefault="00B73A86" w:rsidP="00CC6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5. Организация управления Родительским комитетом группы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5.1. Родительский комитет группы избираются на родительском собрании группы из числа родителей (законных представителей) численностью не менее трех человек.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5.2. В необходимых случаях на заседание родительского комитета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Приглашенные на заседание родительского комитета 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пользуются правом совещательного голоса.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5.3. Родительский комитет 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выбирает из своего состава председателя и секретаря сроком на 1 учебный год.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5.4. Председатель родительского комитета совместно с педагогами группы: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организует деятельность родительского комитета;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информирует членов родительского комитета о предстоящем заседании не менее чем за 14 дней до его проведения;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организует подготовку и проведение заседаний родительского комитета;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определяет повестку дня родительского комитета;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контролирует выполнение решений родительского комитета;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взаимодействует с председателем Совета родителей Учреждения.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5.5. Родительский комитет </w:t>
      </w:r>
      <w:r w:rsidR="00A54FCF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работает по плану, составляющему часть годового плана работы Учреждения.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5.6. Заседания родительского комитета группы проводится не реже 1 раза в квартал.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5.7. Заседания родительского комитета группы правомочны, если на них присутствует не менее половины его состава.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5.8. Решение родительского комитета 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принимается открытым голосованием и считается принятым, если за него проголосовало не менее двух третей присутствующих.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При равном количестве голосов решающим является голос председателя родительского комитета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5.9. Организацию выполнения решений родительского комитета 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осуществляет его председатель совместно с воспитателями группы.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5.10. Непосредственным выполнением решений занимаются ответственные лица, указанные в протоколе заседания родительского комитета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 Результаты выполнения решений докладываются на следующем заседании</w:t>
      </w:r>
      <w:r w:rsidR="00A65F7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комитета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54A8E" w:rsidRDefault="00AE68F0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</w:t>
      </w:r>
      <w:r w:rsidR="00454A8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</w:t>
      </w:r>
    </w:p>
    <w:p w:rsidR="00B73A86" w:rsidRPr="00AE0ED2" w:rsidRDefault="00B73A86" w:rsidP="00CC6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6.Взаимосвязи Родительского комитета с органами </w:t>
      </w:r>
      <w:r w:rsidR="00454A8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</w:t>
      </w: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самоуправления учреждения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6.1. Родительский комитет организует взаимодействие с другими органами самоуправления Учреждения – </w:t>
      </w:r>
      <w:r w:rsidR="00AE0ED2">
        <w:rPr>
          <w:rFonts w:ascii="Times New Roman" w:eastAsia="Times New Roman" w:hAnsi="Times New Roman" w:cs="Times New Roman"/>
          <w:sz w:val="26"/>
          <w:szCs w:val="26"/>
        </w:rPr>
        <w:t>Общим родительским собранием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>, Общим собранием работников</w:t>
      </w:r>
      <w:r w:rsidR="00CC699E">
        <w:rPr>
          <w:rFonts w:ascii="Times New Roman" w:eastAsia="Times New Roman" w:hAnsi="Times New Roman" w:cs="Times New Roman"/>
          <w:sz w:val="26"/>
          <w:szCs w:val="26"/>
        </w:rPr>
        <w:t xml:space="preserve">, Педагогическим 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советом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через участие представителей родительского комитета группы в заседании Общего </w:t>
      </w:r>
      <w:r w:rsidR="00AE0ED2">
        <w:rPr>
          <w:rFonts w:ascii="Times New Roman" w:eastAsia="Times New Roman" w:hAnsi="Times New Roman" w:cs="Times New Roman"/>
          <w:sz w:val="26"/>
          <w:szCs w:val="26"/>
        </w:rPr>
        <w:t xml:space="preserve">родительского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собрания, Педагогического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 совета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Учреждения с правом совещательного голоса;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внесение предложений и дополнений по вопросам, рассматриваемым на заседаниях Общего собрания работников, Педагогического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 со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вет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 Учреждения.</w:t>
      </w:r>
    </w:p>
    <w:p w:rsidR="00454A8E" w:rsidRDefault="00AE68F0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</w:t>
      </w:r>
    </w:p>
    <w:p w:rsidR="00B73A86" w:rsidRPr="00AE0ED2" w:rsidRDefault="00B73A86" w:rsidP="00CC69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7. Ответственность родительского комитета группы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7.1. Родительский комитет 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несет ответственность: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за выполнение, выполнение не в полном объеме или невыполнение закреплённых за ним задач и функций;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соответствие принимаемых решений законодательству РФ, нормативно-правовым актам.</w:t>
      </w:r>
    </w:p>
    <w:p w:rsidR="00B73A86" w:rsidRPr="00AE0ED2" w:rsidRDefault="00AE68F0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</w:t>
      </w:r>
      <w:r w:rsidR="00B73A86" w:rsidRPr="00AE0E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8. Делопроизводство родительского комитета группы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8.1. Заседания родительского комитета оформляются протоколом.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8.2. В книге протоколов фиксируются: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дата проведения заседания;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количество присутс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>твующих (отсутствующих) членов р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одительского комитета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приглашенные (ФИО, должность);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повестка дня;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ход обсуждения вопросов, выносимых на родительские комитет</w:t>
      </w:r>
      <w:r w:rsidR="00AE68F0" w:rsidRPr="00AE0ED2">
        <w:rPr>
          <w:rFonts w:ascii="Times New Roman" w:eastAsia="Times New Roman" w:hAnsi="Times New Roman" w:cs="Times New Roman"/>
          <w:sz w:val="26"/>
          <w:szCs w:val="26"/>
        </w:rPr>
        <w:t>ы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- предложения, рекомендации и замечания членов родительского комитета 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и приглашенных лиц;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- решение родительского комитета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>8.3. Протоколы подписываются председателем и секретарем родительского комитета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 группы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8.4. Нумерация протоколов родительского комитета 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ведется от начала учебного года.</w:t>
      </w:r>
    </w:p>
    <w:p w:rsidR="00B73A86" w:rsidRPr="00AE0ED2" w:rsidRDefault="00B73A86" w:rsidP="00CC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0ED2">
        <w:rPr>
          <w:rFonts w:ascii="Times New Roman" w:eastAsia="Times New Roman" w:hAnsi="Times New Roman" w:cs="Times New Roman"/>
          <w:sz w:val="26"/>
          <w:szCs w:val="26"/>
        </w:rPr>
        <w:t xml:space="preserve">8.5. Книга протоколов родительского комитета </w:t>
      </w:r>
      <w:r w:rsidR="003C600A" w:rsidRPr="00AE0ED2">
        <w:rPr>
          <w:rFonts w:ascii="Times New Roman" w:eastAsia="Times New Roman" w:hAnsi="Times New Roman" w:cs="Times New Roman"/>
          <w:sz w:val="26"/>
          <w:szCs w:val="26"/>
        </w:rPr>
        <w:t xml:space="preserve">группы </w:t>
      </w:r>
      <w:r w:rsidRPr="00AE0ED2">
        <w:rPr>
          <w:rFonts w:ascii="Times New Roman" w:eastAsia="Times New Roman" w:hAnsi="Times New Roman" w:cs="Times New Roman"/>
          <w:sz w:val="26"/>
          <w:szCs w:val="26"/>
        </w:rPr>
        <w:t>нумеруется постранично, прошнуровывается, скрепляется подписью заведующего и печатью Учреждения.</w:t>
      </w:r>
    </w:p>
    <w:p w:rsidR="00D730AE" w:rsidRPr="00AE0ED2" w:rsidRDefault="00D730AE" w:rsidP="00CC699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730AE" w:rsidRPr="00AE0ED2" w:rsidSect="00CC69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98D" w:rsidRDefault="009A698D" w:rsidP="00E602E9">
      <w:pPr>
        <w:spacing w:after="0" w:line="240" w:lineRule="auto"/>
      </w:pPr>
      <w:r>
        <w:separator/>
      </w:r>
    </w:p>
  </w:endnote>
  <w:endnote w:type="continuationSeparator" w:id="0">
    <w:p w:rsidR="009A698D" w:rsidRDefault="009A698D" w:rsidP="00E6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2E9" w:rsidRDefault="00E602E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4580146"/>
      <w:docPartObj>
        <w:docPartGallery w:val="Page Numbers (Bottom of Page)"/>
        <w:docPartUnique/>
      </w:docPartObj>
    </w:sdtPr>
    <w:sdtEndPr/>
    <w:sdtContent>
      <w:p w:rsidR="00E602E9" w:rsidRDefault="0014467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A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602E9" w:rsidRDefault="00E602E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2E9" w:rsidRDefault="00E602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98D" w:rsidRDefault="009A698D" w:rsidP="00E602E9">
      <w:pPr>
        <w:spacing w:after="0" w:line="240" w:lineRule="auto"/>
      </w:pPr>
      <w:r>
        <w:separator/>
      </w:r>
    </w:p>
  </w:footnote>
  <w:footnote w:type="continuationSeparator" w:id="0">
    <w:p w:rsidR="009A698D" w:rsidRDefault="009A698D" w:rsidP="00E60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2E9" w:rsidRDefault="00E602E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2E9" w:rsidRDefault="00E602E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2E9" w:rsidRDefault="00E602E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86"/>
    <w:rsid w:val="0014467E"/>
    <w:rsid w:val="00250568"/>
    <w:rsid w:val="003C600A"/>
    <w:rsid w:val="00454A8E"/>
    <w:rsid w:val="00590FD7"/>
    <w:rsid w:val="005F0302"/>
    <w:rsid w:val="00736FA0"/>
    <w:rsid w:val="008565D0"/>
    <w:rsid w:val="00892268"/>
    <w:rsid w:val="00975D37"/>
    <w:rsid w:val="009A698D"/>
    <w:rsid w:val="009F640F"/>
    <w:rsid w:val="00A54FCF"/>
    <w:rsid w:val="00A65A26"/>
    <w:rsid w:val="00A65F7A"/>
    <w:rsid w:val="00AE0ED2"/>
    <w:rsid w:val="00AE68F0"/>
    <w:rsid w:val="00B73A86"/>
    <w:rsid w:val="00BE0791"/>
    <w:rsid w:val="00CC699E"/>
    <w:rsid w:val="00D730AE"/>
    <w:rsid w:val="00E6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19D11-CEDC-4991-89CD-BF870482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302"/>
  </w:style>
  <w:style w:type="paragraph" w:styleId="1">
    <w:name w:val="heading 1"/>
    <w:basedOn w:val="a"/>
    <w:link w:val="10"/>
    <w:uiPriority w:val="9"/>
    <w:qFormat/>
    <w:rsid w:val="00B73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7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975D37"/>
    <w:pPr>
      <w:spacing w:before="60" w:after="0" w:line="240" w:lineRule="auto"/>
      <w:ind w:firstLine="720"/>
      <w:jc w:val="center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20">
    <w:name w:val="Основной текст с отступом 2 Знак"/>
    <w:basedOn w:val="a0"/>
    <w:link w:val="2"/>
    <w:rsid w:val="00975D37"/>
    <w:rPr>
      <w:rFonts w:ascii="Times New Roman" w:eastAsia="Times New Roman" w:hAnsi="Times New Roman" w:cs="Times New Roman"/>
      <w:sz w:val="30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AE0ED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0ED2"/>
  </w:style>
  <w:style w:type="paragraph" w:styleId="a6">
    <w:name w:val="No Spacing"/>
    <w:uiPriority w:val="1"/>
    <w:qFormat/>
    <w:rsid w:val="00AE0ED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E60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02E9"/>
  </w:style>
  <w:style w:type="paragraph" w:styleId="a9">
    <w:name w:val="footer"/>
    <w:basedOn w:val="a"/>
    <w:link w:val="aa"/>
    <w:uiPriority w:val="99"/>
    <w:unhideWhenUsed/>
    <w:rsid w:val="00E60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02E9"/>
  </w:style>
  <w:style w:type="paragraph" w:styleId="ab">
    <w:name w:val="Balloon Text"/>
    <w:basedOn w:val="a"/>
    <w:link w:val="ac"/>
    <w:uiPriority w:val="99"/>
    <w:semiHidden/>
    <w:unhideWhenUsed/>
    <w:rsid w:val="00A65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5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Al_cvetochek</cp:lastModifiedBy>
  <cp:revision>6</cp:revision>
  <cp:lastPrinted>2021-04-20T08:23:00Z</cp:lastPrinted>
  <dcterms:created xsi:type="dcterms:W3CDTF">2021-04-18T17:19:00Z</dcterms:created>
  <dcterms:modified xsi:type="dcterms:W3CDTF">2021-04-20T08:27:00Z</dcterms:modified>
</cp:coreProperties>
</file>